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sectPr>
          <w:headerReference w:type="default" r:id="rId2"/>
          <w:type w:val="nextPage"/>
          <w:pgSz w:w="11920" w:h="16850"/>
          <w:pgMar w:left="1300" w:right="540" w:gutter="0" w:header="1400" w:top="4042" w:footer="0" w:bottom="280"/>
          <w:pgNumType w:start="1" w:fmt="decimal"/>
          <w:formProt w:val="false"/>
          <w:textDirection w:val="lrTb"/>
          <w:docGrid w:type="default" w:linePitch="100" w:charSpace="12288"/>
        </w:sectPr>
      </w:pPr>
    </w:p>
    <w:p>
      <w:pPr>
        <w:pStyle w:val="Standard"/>
        <w:spacing w:before="179" w:after="0"/>
        <w:ind w:hanging="0"/>
        <w:jc w:val="center"/>
        <w:rPr>
          <w:rFonts w:ascii="Calibri" w:hAnsi="Calibri"/>
        </w:rPr>
      </w:pPr>
      <w:r>
        <w:rPr>
          <w:b/>
          <w:color w:val="000009"/>
          <w:sz w:val="24"/>
          <w:szCs w:val="24"/>
        </w:rPr>
        <w:t xml:space="preserve">ANEXO II </w:t>
      </w:r>
      <w:r>
        <w:rPr>
          <w:color w:val="000009"/>
          <w:sz w:val="24"/>
          <w:szCs w:val="24"/>
        </w:rPr>
        <w:t>- REQUERIMENTO DE MATRÍCULA</w:t>
      </w:r>
    </w:p>
    <w:p>
      <w:pPr>
        <w:pStyle w:val="Standard"/>
        <w:spacing w:before="43" w:after="0"/>
        <w:ind w:left="99" w:hanging="0"/>
        <w:jc w:val="center"/>
        <w:rPr>
          <w:rFonts w:ascii="Calibri" w:hAnsi="Calibri"/>
        </w:rPr>
      </w:pPr>
      <w:r>
        <w:rPr>
          <w:color w:val="000009"/>
          <w:sz w:val="24"/>
          <w:szCs w:val="24"/>
        </w:rPr>
        <w:t>(Preencher sem abreviaturas com os dados do candidato)</w:t>
      </w:r>
    </w:p>
    <w:p>
      <w:pPr>
        <w:pStyle w:val="Standard"/>
        <w:spacing w:before="0" w:after="46"/>
        <w:ind w:left="224" w:hanging="0"/>
        <w:rPr>
          <w:rFonts w:ascii="Calibri" w:hAnsi="Calibri"/>
        </w:rPr>
      </w:pPr>
      <w:r>
        <w:rPr>
          <w:color w:val="000009"/>
          <w:sz w:val="24"/>
          <w:szCs w:val="24"/>
        </w:rPr>
        <w:t>À Coordenadoria de Registros Acadêmicos (CRA):</w:t>
      </w:r>
    </w:p>
    <w:p>
      <w:pPr>
        <w:sectPr>
          <w:type w:val="continuous"/>
          <w:pgSz w:w="11920" w:h="16850"/>
          <w:pgMar w:left="1300" w:right="540" w:gutter="0" w:header="1400" w:top="4042" w:footer="0" w:bottom="280"/>
          <w:formProt w:val="false"/>
          <w:textDirection w:val="lrTb"/>
          <w:docGrid w:type="default" w:linePitch="100" w:charSpace="12288"/>
        </w:sectPr>
      </w:pPr>
    </w:p>
    <w:tbl>
      <w:tblPr>
        <w:tblW w:w="9724" w:type="dxa"/>
        <w:jc w:val="left"/>
        <w:tblInd w:w="95" w:type="dxa"/>
        <w:tblLayout w:type="fixed"/>
        <w:tblCellMar>
          <w:top w:w="0" w:type="dxa"/>
          <w:left w:w="11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07"/>
        <w:gridCol w:w="614"/>
        <w:gridCol w:w="614"/>
        <w:gridCol w:w="614"/>
        <w:gridCol w:w="616"/>
        <w:gridCol w:w="603"/>
        <w:gridCol w:w="612"/>
        <w:gridCol w:w="615"/>
        <w:gridCol w:w="606"/>
        <w:gridCol w:w="616"/>
        <w:gridCol w:w="586"/>
        <w:gridCol w:w="613"/>
        <w:gridCol w:w="610"/>
        <w:gridCol w:w="608"/>
        <w:gridCol w:w="605"/>
        <w:gridCol w:w="582"/>
      </w:tblGrid>
      <w:tr>
        <w:trPr>
          <w:trHeight w:val="787" w:hRule="atLeast"/>
        </w:trPr>
        <w:tc>
          <w:tcPr>
            <w:tcW w:w="670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b/>
                <w:color w:val="000009"/>
                <w:sz w:val="24"/>
                <w:szCs w:val="24"/>
              </w:rPr>
              <w:t>Eu:</w:t>
            </w:r>
          </w:p>
        </w:tc>
        <w:tc>
          <w:tcPr>
            <w:tcW w:w="30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8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Data de Nascimento:</w:t>
            </w:r>
          </w:p>
          <w:p>
            <w:pPr>
              <w:pStyle w:val="Standard"/>
              <w:widowControl w:val="false"/>
              <w:tabs>
                <w:tab w:val="clear" w:pos="720"/>
                <w:tab w:val="left" w:pos="803" w:leader="none"/>
                <w:tab w:val="left" w:pos="1424" w:leader="none"/>
                <w:tab w:val="left" w:pos="2699" w:leader="none"/>
              </w:tabs>
              <w:ind w:left="164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9"/>
                <w:sz w:val="24"/>
                <w:szCs w:val="24"/>
                <w:u w:val="single"/>
              </w:rPr>
              <w:tab/>
            </w:r>
            <w:r>
              <w:rPr>
                <w:color w:val="000009"/>
                <w:sz w:val="24"/>
                <w:szCs w:val="24"/>
              </w:rPr>
              <w:t>/</w:t>
            </w:r>
            <w:r>
              <w:rPr>
                <w:color w:val="000009"/>
                <w:sz w:val="24"/>
                <w:szCs w:val="24"/>
                <w:u w:val="single"/>
              </w:rPr>
              <w:tab/>
            </w:r>
            <w:r>
              <w:rPr>
                <w:color w:val="000009"/>
                <w:sz w:val="24"/>
                <w:szCs w:val="24"/>
              </w:rPr>
              <w:t>/</w:t>
            </w:r>
            <w:r>
              <w:rPr>
                <w:color w:val="000009"/>
                <w:sz w:val="24"/>
                <w:szCs w:val="24"/>
                <w:u w:val="single"/>
              </w:rPr>
              <w:t xml:space="preserve"> </w:t>
              <w:tab/>
            </w:r>
          </w:p>
        </w:tc>
      </w:tr>
      <w:tr>
        <w:trPr>
          <w:trHeight w:val="640" w:hRule="atLeast"/>
        </w:trPr>
        <w:tc>
          <w:tcPr>
            <w:tcW w:w="670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Nome social:</w:t>
            </w:r>
          </w:p>
        </w:tc>
        <w:tc>
          <w:tcPr>
            <w:tcW w:w="30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8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Naturalidade:</w:t>
            </w:r>
          </w:p>
        </w:tc>
      </w:tr>
      <w:tr>
        <w:trPr>
          <w:trHeight w:val="640" w:hRule="atLeast"/>
        </w:trPr>
        <w:tc>
          <w:tcPr>
            <w:tcW w:w="670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Cor/raça: ( ) Amarela ( ) Branca ( ) Indígena ( ) Parda ( ) Preta</w:t>
            </w:r>
          </w:p>
        </w:tc>
        <w:tc>
          <w:tcPr>
            <w:tcW w:w="30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8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Nacionalidade:</w:t>
            </w:r>
          </w:p>
        </w:tc>
      </w:tr>
      <w:tr>
        <w:trPr>
          <w:trHeight w:val="640" w:hRule="atLeast"/>
        </w:trPr>
        <w:tc>
          <w:tcPr>
            <w:tcW w:w="489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Endereço:</w:t>
            </w:r>
          </w:p>
        </w:tc>
        <w:tc>
          <w:tcPr>
            <w:tcW w:w="122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7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Nº</w:t>
            </w:r>
          </w:p>
        </w:tc>
        <w:tc>
          <w:tcPr>
            <w:tcW w:w="360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10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Complemento:</w:t>
            </w:r>
          </w:p>
        </w:tc>
      </w:tr>
      <w:tr>
        <w:trPr>
          <w:trHeight w:val="640" w:hRule="atLeast"/>
        </w:trPr>
        <w:tc>
          <w:tcPr>
            <w:tcW w:w="6117" w:type="dxa"/>
            <w:gridSpan w:val="10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Bairro</w:t>
            </w:r>
          </w:p>
        </w:tc>
        <w:tc>
          <w:tcPr>
            <w:tcW w:w="360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10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CEP:</w:t>
            </w:r>
          </w:p>
        </w:tc>
      </w:tr>
      <w:tr>
        <w:trPr>
          <w:trHeight w:val="786" w:hRule="atLeast"/>
        </w:trPr>
        <w:tc>
          <w:tcPr>
            <w:tcW w:w="489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Cidade/Estado:</w:t>
            </w:r>
          </w:p>
        </w:tc>
        <w:tc>
          <w:tcPr>
            <w:tcW w:w="24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7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Procedência:</w:t>
            </w:r>
          </w:p>
          <w:p>
            <w:pPr>
              <w:pStyle w:val="Standard"/>
              <w:widowControl w:val="false"/>
              <w:spacing w:before="3" w:after="0"/>
              <w:ind w:left="162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( ) Urbana ( ) Rural</w:t>
            </w:r>
          </w:p>
        </w:tc>
        <w:tc>
          <w:tcPr>
            <w:tcW w:w="240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Sexo: (  ) M ( ) F</w:t>
            </w:r>
          </w:p>
        </w:tc>
      </w:tr>
      <w:tr>
        <w:trPr>
          <w:trHeight w:val="640" w:hRule="atLeast"/>
        </w:trPr>
        <w:tc>
          <w:tcPr>
            <w:tcW w:w="9721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Com quem reside: ( ) Pais ( ) Pai ( ) Mãe ( ) Cônjuge ( ) Outros, especificar:</w:t>
            </w:r>
          </w:p>
        </w:tc>
      </w:tr>
      <w:tr>
        <w:trPr>
          <w:trHeight w:val="639" w:hRule="atLeast"/>
        </w:trPr>
        <w:tc>
          <w:tcPr>
            <w:tcW w:w="244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CPF:</w:t>
            </w:r>
          </w:p>
        </w:tc>
        <w:tc>
          <w:tcPr>
            <w:tcW w:w="24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6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Celular:</w:t>
            </w:r>
          </w:p>
        </w:tc>
        <w:tc>
          <w:tcPr>
            <w:tcW w:w="24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7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Tel. fixo:</w:t>
            </w:r>
          </w:p>
        </w:tc>
        <w:tc>
          <w:tcPr>
            <w:tcW w:w="240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Tipo Sangue:</w:t>
            </w:r>
          </w:p>
        </w:tc>
      </w:tr>
      <w:tr>
        <w:trPr>
          <w:trHeight w:val="786" w:hRule="atLeast"/>
        </w:trPr>
        <w:tc>
          <w:tcPr>
            <w:tcW w:w="2449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Profissão:</w:t>
            </w:r>
          </w:p>
        </w:tc>
        <w:tc>
          <w:tcPr>
            <w:tcW w:w="24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6" w:right="251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É aluno trabalhador? ( )Sim ( )Não</w:t>
            </w:r>
          </w:p>
        </w:tc>
        <w:tc>
          <w:tcPr>
            <w:tcW w:w="24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7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Estado Civil:</w:t>
            </w:r>
          </w:p>
        </w:tc>
        <w:tc>
          <w:tcPr>
            <w:tcW w:w="2405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N.º de filhos:</w:t>
            </w:r>
          </w:p>
        </w:tc>
      </w:tr>
      <w:tr>
        <w:trPr>
          <w:trHeight w:val="1074" w:hRule="atLeast"/>
        </w:trPr>
        <w:tc>
          <w:tcPr>
            <w:tcW w:w="9721" w:type="dxa"/>
            <w:gridSpan w:val="1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Renda per capita familiar (renda total da família dividida pelo nº de pessoas dessa família):</w:t>
            </w:r>
          </w:p>
          <w:p>
            <w:pPr>
              <w:pStyle w:val="Standard"/>
              <w:widowControl w:val="false"/>
              <w:tabs>
                <w:tab w:val="clear" w:pos="720"/>
                <w:tab w:val="left" w:pos="2055" w:leader="none"/>
                <w:tab w:val="left" w:pos="3889" w:leader="none"/>
                <w:tab w:val="left" w:pos="5905" w:leader="none"/>
                <w:tab w:val="left" w:pos="7922" w:leader="none"/>
              </w:tabs>
              <w:spacing w:before="2" w:after="0"/>
              <w:ind w:left="109" w:right="3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( ) 0&lt;RFP&lt;=0,5</w:t>
              <w:tab/>
              <w:t>( ) 0,5&lt;RFP&lt;=1</w:t>
              <w:tab/>
              <w:t>( ) 1,0&lt;RFP&lt;=1,5</w:t>
              <w:tab/>
              <w:t>( ) 1,5&lt;RFP&lt;=2,5</w:t>
              <w:tab/>
              <w:t>( ) 2,5&lt;RFP&lt;=3,5 ( ) RFP&gt;3,5</w:t>
            </w:r>
          </w:p>
        </w:tc>
      </w:tr>
      <w:tr>
        <w:trPr>
          <w:trHeight w:val="640" w:hRule="atLeast"/>
        </w:trPr>
        <w:tc>
          <w:tcPr>
            <w:tcW w:w="12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Email:</w:t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493" w:hRule="atLeast"/>
        </w:trPr>
        <w:tc>
          <w:tcPr>
            <w:tcW w:w="6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8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5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rPr>
                <w:rFonts w:ascii="Calibri" w:hAnsi="Calibri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0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Nome da mãe:</w:t>
            </w:r>
          </w:p>
        </w:tc>
        <w:tc>
          <w:tcPr>
            <w:tcW w:w="30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8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Tel.:</w:t>
            </w:r>
          </w:p>
        </w:tc>
      </w:tr>
      <w:tr>
        <w:trPr>
          <w:trHeight w:val="493" w:hRule="atLeast"/>
        </w:trPr>
        <w:tc>
          <w:tcPr>
            <w:tcW w:w="670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Nome do pai:</w:t>
            </w:r>
          </w:p>
        </w:tc>
        <w:tc>
          <w:tcPr>
            <w:tcW w:w="30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8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Tel.:</w:t>
            </w:r>
          </w:p>
        </w:tc>
      </w:tr>
      <w:tr>
        <w:trPr>
          <w:trHeight w:val="637" w:hRule="atLeast"/>
        </w:trPr>
        <w:tc>
          <w:tcPr>
            <w:tcW w:w="4895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E-mail mãe:</w:t>
            </w:r>
          </w:p>
        </w:tc>
        <w:tc>
          <w:tcPr>
            <w:tcW w:w="4826" w:type="dxa"/>
            <w:gridSpan w:val="8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7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E-mail pai:</w:t>
            </w:r>
          </w:p>
        </w:tc>
      </w:tr>
      <w:tr>
        <w:trPr>
          <w:trHeight w:val="642" w:hRule="atLeast"/>
        </w:trPr>
        <w:tc>
          <w:tcPr>
            <w:tcW w:w="6703" w:type="dxa"/>
            <w:gridSpan w:val="11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Responsável pelo aluno:</w:t>
            </w:r>
          </w:p>
        </w:tc>
        <w:tc>
          <w:tcPr>
            <w:tcW w:w="301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8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Grau de parentesco:</w:t>
            </w:r>
          </w:p>
        </w:tc>
      </w:tr>
    </w:tbl>
    <w:p>
      <w:pPr>
        <w:pStyle w:val="Normal"/>
        <w:rPr>
          <w:rFonts w:ascii="Calibri" w:hAnsi="Calibri"/>
          <w:sz w:val="17"/>
          <w:szCs w:val="17"/>
        </w:rPr>
      </w:pPr>
      <w:r>
        <w:rPr>
          <w:sz w:val="17"/>
          <w:szCs w:val="17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20" w:h="16850"/>
          <w:pgMar w:left="1300" w:right="540" w:gutter="0" w:header="1400" w:top="4042" w:footer="0" w:bottom="280"/>
          <w:formProt w:val="false"/>
          <w:textDirection w:val="lrTb"/>
          <w:docGrid w:type="default" w:linePitch="100" w:charSpace="12288"/>
        </w:sectPr>
      </w:pPr>
    </w:p>
    <w:tbl>
      <w:tblPr>
        <w:tblW w:w="9723" w:type="dxa"/>
        <w:jc w:val="left"/>
        <w:tblInd w:w="105" w:type="dxa"/>
        <w:tblLayout w:type="fixed"/>
        <w:tblCellMar>
          <w:top w:w="0" w:type="dxa"/>
          <w:left w:w="117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101"/>
        <w:gridCol w:w="584"/>
        <w:gridCol w:w="616"/>
        <w:gridCol w:w="600"/>
        <w:gridCol w:w="1821"/>
      </w:tblGrid>
      <w:tr>
        <w:trPr>
          <w:trHeight w:val="640" w:hRule="atLeast"/>
        </w:trPr>
        <w:tc>
          <w:tcPr>
            <w:tcW w:w="66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E-mail do responsável:</w:t>
            </w:r>
          </w:p>
        </w:tc>
        <w:tc>
          <w:tcPr>
            <w:tcW w:w="303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10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CPF:</w:t>
            </w:r>
          </w:p>
        </w:tc>
      </w:tr>
      <w:tr>
        <w:trPr>
          <w:trHeight w:val="640" w:hRule="atLeast"/>
        </w:trPr>
        <w:tc>
          <w:tcPr>
            <w:tcW w:w="790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Endereço, se diferente do aluno:</w:t>
            </w:r>
          </w:p>
        </w:tc>
        <w:tc>
          <w:tcPr>
            <w:tcW w:w="18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14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Nº</w:t>
            </w:r>
          </w:p>
        </w:tc>
      </w:tr>
      <w:tr>
        <w:trPr>
          <w:trHeight w:val="491" w:hRule="atLeast"/>
        </w:trPr>
        <w:tc>
          <w:tcPr>
            <w:tcW w:w="6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Bairro</w:t>
            </w:r>
          </w:p>
        </w:tc>
        <w:tc>
          <w:tcPr>
            <w:tcW w:w="36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12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CEP:</w:t>
            </w:r>
          </w:p>
        </w:tc>
      </w:tr>
      <w:tr>
        <w:trPr>
          <w:trHeight w:val="640" w:hRule="atLeast"/>
        </w:trPr>
        <w:tc>
          <w:tcPr>
            <w:tcW w:w="610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Cidade/Estado:</w:t>
            </w:r>
          </w:p>
        </w:tc>
        <w:tc>
          <w:tcPr>
            <w:tcW w:w="3621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12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Procedência: ( ) Urbana ( ) Rural</w:t>
            </w:r>
          </w:p>
        </w:tc>
      </w:tr>
      <w:tr>
        <w:trPr>
          <w:trHeight w:val="611" w:hRule="atLeast"/>
        </w:trPr>
        <w:tc>
          <w:tcPr>
            <w:tcW w:w="97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97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Assinale o tipo de vaga concorrida: ( ) Modalidade 9: Ampla Concorrência</w:t>
            </w:r>
          </w:p>
        </w:tc>
      </w:tr>
      <w:tr>
        <w:trPr>
          <w:trHeight w:val="1957" w:hRule="atLeast"/>
        </w:trPr>
        <w:tc>
          <w:tcPr>
            <w:tcW w:w="9722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Necessidades específicas: ( ) Deficiência Visual – Cegueira, ( ) Deficiência Visual - Baixa Visão,</w:t>
            </w:r>
          </w:p>
          <w:p>
            <w:pPr>
              <w:pStyle w:val="Standard"/>
              <w:widowControl w:val="false"/>
              <w:ind w:left="109" w:right="262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( ) Deficiência Intelectual, ( ) Deficiência Auditiva, ( ) Surdez - Faz uso da Libras? ( ) Sim ( ) Não, ( ) Surdocegueira, ( ) Altas habilidades/ Superdotação, ( ) Transtornos Globais do Desenvolvimento (TGD)/ Transtorno do Espectro Autista (TEA) - Especificar:</w:t>
            </w:r>
          </w:p>
          <w:p>
            <w:pPr>
              <w:pStyle w:val="Standard"/>
              <w:widowControl w:val="false"/>
              <w:spacing w:before="1" w:after="0"/>
              <w:ind w:left="109" w:right="6091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( ) Deficiência Múltipla - Especificar: ( ) Deficiência Física - Especificar:</w:t>
            </w:r>
          </w:p>
        </w:tc>
      </w:tr>
      <w:tr>
        <w:trPr>
          <w:trHeight w:val="640" w:hRule="atLeast"/>
        </w:trPr>
        <w:tc>
          <w:tcPr>
            <w:tcW w:w="730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09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Venho requerer matrícula para o Curso:</w:t>
            </w:r>
          </w:p>
          <w:p>
            <w:pPr>
              <w:pStyle w:val="Standard"/>
              <w:widowControl w:val="false"/>
              <w:spacing w:before="100" w:after="0"/>
              <w:ind w:left="109" w:hanging="0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</w:r>
          </w:p>
        </w:tc>
        <w:tc>
          <w:tcPr>
            <w:tcW w:w="242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>
            <w:pPr>
              <w:pStyle w:val="Standard"/>
              <w:widowControl w:val="false"/>
              <w:spacing w:before="100" w:after="0"/>
              <w:ind w:left="113" w:hanging="0"/>
              <w:rPr>
                <w:rFonts w:ascii="Calibri" w:hAnsi="Calibri"/>
              </w:rPr>
            </w:pPr>
            <w:r>
              <w:rPr>
                <w:color w:val="000009"/>
                <w:sz w:val="24"/>
                <w:szCs w:val="24"/>
              </w:rPr>
              <w:t>Turno:</w:t>
            </w:r>
          </w:p>
        </w:tc>
      </w:tr>
    </w:tbl>
    <w:p>
      <w:pPr>
        <w:pStyle w:val="Ttulo1"/>
        <w:spacing w:lineRule="auto" w:line="276" w:before="2" w:after="0"/>
        <w:rPr>
          <w:rFonts w:ascii="Calibri" w:hAnsi="Calibri"/>
        </w:rPr>
      </w:pPr>
      <w:r>
        <w:rPr>
          <w:color w:val="000009"/>
        </w:rPr>
        <w:t>A confirmação da matrícula está condicionada à existência de vagas e à análise e aprovação da documentação comprobatória, prevista no Edital.</w:t>
      </w:r>
    </w:p>
    <w:p>
      <w:pPr>
        <w:pStyle w:val="Standard"/>
        <w:spacing w:before="1" w:after="0"/>
        <w:rPr>
          <w:rFonts w:ascii="Calibri" w:hAnsi="Calibri"/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Standard"/>
        <w:tabs>
          <w:tab w:val="clear" w:pos="720"/>
          <w:tab w:val="left" w:pos="3879" w:leader="none"/>
          <w:tab w:val="left" w:pos="6263" w:leader="none"/>
        </w:tabs>
        <w:ind w:left="103" w:hanging="0"/>
        <w:jc w:val="center"/>
        <w:rPr>
          <w:rFonts w:ascii="Calibri" w:hAnsi="Calibri"/>
        </w:rPr>
      </w:pPr>
      <w:r>
        <w:rPr>
          <w:color w:val="000009"/>
          <w:sz w:val="24"/>
          <w:szCs w:val="24"/>
          <w:shd w:fill="auto" w:val="clear"/>
        </w:rPr>
        <w:t>Linhares -ES,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</w:t>
      </w:r>
      <w:r>
        <w:rPr>
          <w:color w:val="000009"/>
          <w:sz w:val="24"/>
          <w:szCs w:val="24"/>
          <w:u w:val="single"/>
        </w:rPr>
        <w:tab/>
      </w:r>
      <w:r>
        <w:rPr>
          <w:color w:val="000009"/>
          <w:sz w:val="24"/>
          <w:szCs w:val="24"/>
        </w:rPr>
        <w:t>de 2023.</w:t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</w:r>
    </w:p>
    <w:p>
      <w:pPr>
        <w:pStyle w:val="Standard"/>
        <w:spacing w:before="6" w:after="0"/>
        <w:rPr>
          <w:rFonts w:ascii="Calibri" w:hAnsi="Calibri"/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0" distT="0" distB="26035" distL="111760" distR="126365" simplePos="0" locked="0" layoutInCell="0" allowOverlap="1" relativeHeight="5" wp14:anchorId="30ED80EC">
                <wp:simplePos x="0" y="0"/>
                <wp:positionH relativeFrom="column">
                  <wp:posOffset>1424940</wp:posOffset>
                </wp:positionH>
                <wp:positionV relativeFrom="paragraph">
                  <wp:posOffset>136525</wp:posOffset>
                </wp:positionV>
                <wp:extent cx="3574415" cy="17145"/>
                <wp:effectExtent l="5715" t="5715" r="5715" b="5080"/>
                <wp:wrapTopAndBottom/>
                <wp:docPr id="2" name="Forma Livre: Forma 15403905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3574440" cy="172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0080">
                          <a:solidFill>
                            <a:srgbClr val="000008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90000" bIns="9000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Standard"/>
        <w:spacing w:before="1" w:after="0"/>
        <w:ind w:left="102" w:hanging="0"/>
        <w:jc w:val="center"/>
        <w:rPr>
          <w:rFonts w:ascii="Calibri" w:hAnsi="Calibri"/>
        </w:rPr>
      </w:pPr>
      <w:r>
        <w:rPr>
          <w:color w:val="000009"/>
          <w:sz w:val="24"/>
          <w:szCs w:val="24"/>
        </w:rPr>
        <w:t>Assinatura do(a) candidato(a) ou responsável legal</w:t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spacing w:before="3" w:after="0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spacing w:lineRule="auto" w:line="276"/>
        <w:ind w:left="97" w:hanging="0"/>
        <w:jc w:val="center"/>
        <w:rPr>
          <w:rFonts w:ascii="Calibri" w:hAnsi="Calibri"/>
        </w:rPr>
      </w:pPr>
      <w:r>
        <w:rPr>
          <w:color w:val="000009"/>
        </w:rPr>
        <w:t>A confirmação da matrícula está condicionada à existência de vagas e à análise e aprovação da documentação comprobatória, prevista no Edital.</w:t>
      </w:r>
    </w:p>
    <w:p>
      <w:pPr>
        <w:pStyle w:val="Ttulo1"/>
        <w:spacing w:lineRule="auto" w:line="276"/>
        <w:ind w:left="97" w:hanging="0"/>
        <w:jc w:val="center"/>
        <w:rPr>
          <w:rFonts w:ascii="Calibri" w:hAnsi="Calibri"/>
          <w:color w:val="000009"/>
        </w:rPr>
      </w:pPr>
      <w:r>
        <w:rPr/>
      </w:r>
    </w:p>
    <w:sectPr>
      <w:type w:val="continuous"/>
      <w:pgSz w:w="11920" w:h="16850"/>
      <w:pgMar w:left="1300" w:right="540" w:gutter="0" w:header="1400" w:top="4042" w:footer="0" w:bottom="280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andard"/>
      <w:jc w:val="center"/>
      <w:rPr>
        <w:rFonts w:ascii="Calibri" w:hAnsi="Calibri"/>
      </w:rPr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8175" cy="638175"/>
              <wp:effectExtent l="0" t="0" r="0" b="0"/>
              <wp:wrapNone/>
              <wp:docPr id="1" name="Figura1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8280" cy="638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Figura1_0" path="m0,0l-2147483645,0l-2147483645,-2147483646l0,-2147483646xe" stroked="f" o:allowincell="f" style="position:absolute;margin-left:0.05pt;margin-top:0.05pt;width:50.2pt;height:50.2pt;mso-wrap-style:none;v-text-anchor:middle">
              <v:fill o:detectmouseclick="t" on="false"/>
              <v:stroke color="#3465a4" joinstyle="round" endcap="flat"/>
              <w10:wrap type="none"/>
            </v:rect>
          </w:pict>
        </mc:Fallback>
      </mc:AlternateContent>
      <w:object>
        <v:shapetype id="_x0000_tole_rId1" coordsize="21600,21600" o:spt="ole_rId1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type="_x0000_tole_rId1" style="width:50.05pt;height:43.05pt;mso-wrap-distance-right:0pt" filled="t" fillcolor="#FFFFFF" o:ole="">
          <v:imagedata r:id="rId2" o:title=""/>
        </v:shape>
        <o:OLEObject Type="Embed" ProgID="" ShapeID="ole_rId1" DrawAspect="Content" ObjectID="_650628717" r:id="rId1"/>
      </w:object>
    </w:r>
  </w:p>
  <w:p>
    <w:pPr>
      <w:pStyle w:val="Ttulo1"/>
      <w:jc w:val="center"/>
      <w:rPr>
        <w:rFonts w:ascii="Calibri" w:hAnsi="Calibri"/>
      </w:rPr>
    </w:pPr>
    <w:r>
      <w:rPr/>
      <w:t>MINISTÉRIO DA EDUCAÇÃO</w:t>
    </w:r>
  </w:p>
  <w:p>
    <w:pPr>
      <w:pStyle w:val="Ttulo1"/>
      <w:jc w:val="center"/>
      <w:rPr>
        <w:rFonts w:ascii="Calibri" w:hAnsi="Calibri"/>
      </w:rPr>
    </w:pPr>
    <w:r>
      <w:rPr>
        <w:b w:val="false"/>
      </w:rPr>
      <w:t>INSTITUTO FEDERAL DO ESPÍRITO SANTO</w:t>
    </w:r>
  </w:p>
  <w:p>
    <w:pPr>
      <w:pStyle w:val="Ttulo1"/>
      <w:jc w:val="center"/>
      <w:rPr>
        <w:rFonts w:ascii="Calibri" w:hAnsi="Calibri"/>
      </w:rPr>
    </w:pPr>
    <w:r>
      <w:rPr>
        <w:b w:val="false"/>
      </w:rPr>
      <w:t>CAMPUS LINHARES</w:t>
    </w:r>
  </w:p>
  <w:p>
    <w:pPr>
      <w:pStyle w:val="Normal"/>
      <w:jc w:val="center"/>
      <w:rPr>
        <w:rFonts w:ascii="Calibri" w:hAnsi="Calibri"/>
      </w:rPr>
    </w:pPr>
    <w:r>
      <w:rPr>
        <w:rFonts w:cs="Arial"/>
        <w:sz w:val="20"/>
        <w:szCs w:val="20"/>
      </w:rPr>
      <w:t xml:space="preserve">Avenida Filogônio Peixoto, s/nº – Aviso – 29.901-291 – Linhares – ES  </w:t>
    </w:r>
  </w:p>
  <w:p>
    <w:pPr>
      <w:pStyle w:val="Normal"/>
      <w:jc w:val="center"/>
      <w:rPr>
        <w:rFonts w:ascii="Calibri" w:hAnsi="Calibri"/>
      </w:rPr>
    </w:pPr>
    <w:r>
      <w:rPr>
        <w:rFonts w:eastAsia="Times New Roman" w:cs="Arial"/>
        <w:color w:val="000000"/>
        <w:sz w:val="20"/>
        <w:szCs w:val="20"/>
      </w:rPr>
      <w:t xml:space="preserve">Tel.: </w:t>
    </w:r>
    <w:r>
      <w:rPr>
        <w:rFonts w:eastAsia="Times New Roman" w:cs="Times New Roman"/>
        <w:color w:val="000000"/>
        <w:sz w:val="20"/>
        <w:szCs w:val="20"/>
      </w:rPr>
      <w:t>27 3264-5700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color w:val="00000A"/>
        <w:sz w:val="22"/>
        <w:szCs w:val="22"/>
        <w:lang w:val="pt-PT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pt-PT" w:eastAsia="pt-BR" w:bidi="ar-SA"/>
    </w:rPr>
  </w:style>
  <w:style w:type="paragraph" w:styleId="Ttulo1">
    <w:name w:val="Heading 1"/>
    <w:basedOn w:val="Standard"/>
    <w:qFormat/>
    <w:pPr>
      <w:ind w:left="224" w:hanging="0"/>
      <w:outlineLvl w:val="0"/>
    </w:pPr>
    <w:rPr>
      <w:b/>
      <w:bCs/>
      <w:sz w:val="24"/>
      <w:szCs w:val="24"/>
    </w:rPr>
  </w:style>
  <w:style w:type="paragraph" w:styleId="Ttulo2">
    <w:name w:val="Heading 2"/>
    <w:basedOn w:val="Standard"/>
    <w:next w:val="Standard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Standard"/>
    <w:next w:val="Standard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Standard"/>
    <w:next w:val="Standard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Standard"/>
    <w:next w:val="Standard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Standard"/>
    <w:next w:val="Standard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625d6"/>
    <w:rPr>
      <w:sz w:val="16"/>
      <w:szCs w:val="16"/>
    </w:rPr>
  </w:style>
  <w:style w:type="character" w:styleId="TextodecomentrioChar" w:customStyle="1">
    <w:name w:val="Texto de comentário Char"/>
    <w:basedOn w:val="DefaultParagraphFont"/>
    <w:uiPriority w:val="99"/>
    <w:semiHidden/>
    <w:qFormat/>
    <w:rsid w:val="00f625d6"/>
    <w:rPr>
      <w:sz w:val="20"/>
      <w:szCs w:val="20"/>
    </w:rPr>
  </w:style>
  <w:style w:type="character" w:styleId="AssuntodocomentrioChar" w:customStyle="1">
    <w:name w:val="Assunto do comentário Char"/>
    <w:basedOn w:val="TextodecomentrioChar"/>
    <w:uiPriority w:val="99"/>
    <w:semiHidden/>
    <w:qFormat/>
    <w:rsid w:val="00f625d6"/>
    <w:rPr>
      <w:b/>
      <w:bCs/>
      <w:sz w:val="20"/>
      <w:szCs w:val="20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f625d6"/>
    <w:rPr>
      <w:rFonts w:ascii="Segoe UI" w:hAnsi="Segoe UI" w:cs="Segoe UI"/>
      <w:sz w:val="18"/>
      <w:szCs w:val="18"/>
    </w:rPr>
  </w:style>
  <w:style w:type="character" w:styleId="LinkdaInternet" w:customStyle="1">
    <w:name w:val="Link da Internet"/>
    <w:basedOn w:val="DefaultParagraphFont"/>
    <w:uiPriority w:val="99"/>
    <w:unhideWhenUsed/>
    <w:rsid w:val="00381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81b02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Arial"/>
    </w:rPr>
  </w:style>
  <w:style w:type="paragraph" w:styleId="Ttulododocumento">
    <w:name w:val="Title"/>
    <w:basedOn w:val="Standard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tulo11" w:customStyle="1">
    <w:name w:val="Título1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Calibri"/>
      <w:color w:val="00000A"/>
      <w:kern w:val="0"/>
      <w:sz w:val="22"/>
      <w:szCs w:val="22"/>
      <w:lang w:val="pt-PT" w:eastAsia="en-US" w:bidi="ar-SA"/>
    </w:rPr>
  </w:style>
  <w:style w:type="paragraph" w:styleId="Textbody" w:customStyle="1">
    <w:name w:val="Text body"/>
    <w:basedOn w:val="Standard"/>
    <w:qFormat/>
    <w:pPr/>
    <w:rPr>
      <w:sz w:val="24"/>
      <w:szCs w:val="24"/>
    </w:rPr>
  </w:style>
  <w:style w:type="paragraph" w:styleId="ListParagraph">
    <w:name w:val="List Paragraph"/>
    <w:basedOn w:val="Standard"/>
    <w:qFormat/>
    <w:pPr>
      <w:ind w:left="404" w:hanging="0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Standard"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Standard"/>
    <w:next w:val="Standard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625d6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f625d6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625d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Semlista1" w:customStyle="1">
    <w:name w:val="Sem lista1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LibreOffice/7.3.6.2$Windows_X86_64 LibreOffice_project/c28ca90fd6e1a19e189fc16c05f8f8924961e12e</Application>
  <AppVersion>15.0000</AppVersion>
  <DocSecurity>0</DocSecurity>
  <Pages>2</Pages>
  <Words>360</Words>
  <Characters>1873</Characters>
  <CharactersWithSpaces>2184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2023-03-15T20:01:00Z</dcterms:created>
  <dc:creator>adminsesp</dc:creator>
  <dc:description/>
  <dc:language>pt-BR</dc:language>
  <cp:lastModifiedBy/>
  <dcterms:modified xsi:type="dcterms:W3CDTF">2023-04-24T14:12:18Z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astSaved">
    <vt:filetime>2022-03-17T00:00:00Z</vt:filetime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