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</w:r>
    </w:p>
    <w:p>
      <w:pPr>
        <w:pStyle w:val="Normal"/>
        <w:pageBreakBefore w:val="false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CALENDÁRIO ELEITORAL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4"/>
        <w:gridCol w:w="2791"/>
        <w:gridCol w:w="1885"/>
      </w:tblGrid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ATIVIDADES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DATAS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Divulgação do Edital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24/06/2024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Inscrição dos Candidatos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24/06/2024 a 26/06/2024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8h às 18h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Resultados das Inscrições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27/06/2024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Recursos das Inscrições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28/06/2024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8h às 18h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Resultado das Inscrições Após Recursos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01/07/2024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Divulgação da Lista Nominal de Votantes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01/07/2024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Campanha Eleitoral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01/07/2024 a 02/07/2024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Eleição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03/07/2024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8h às 18h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Apuração da Eleição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03/07/2024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18h às 20h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Divulgação dos Resultados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04/07/2024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Recursos dos Resultados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04/07/2024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8h às 18h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Divulgação dos Resultados Após Recursos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05/07/2024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Homologação da Eleição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05/07/2024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FICHA DE INSCRIÇÃO DO CANDIDATO A COORDENADOR DO CURSO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TÉCNICO EM AUTOMAÇÃO INDUSTRIAL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IFES – CAMPUS LINHARES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Eu,_________________________________________________________________________ SIAPE: _______________________, na condição de servidor(s), lotado(a) no Campus LINHARES, venho por meio desta, requerer a minha inscrição, junto à Comissão Eleitoral, como candidato(a) ao cargo de coordenador do Curso Técnico em Automação Industrial do </w:t>
      </w:r>
      <w:r>
        <w:rPr>
          <w:rFonts w:cs="Arial" w:ascii="Arial" w:hAnsi="Arial"/>
          <w:i/>
          <w:iCs/>
        </w:rPr>
        <w:t>Campus</w:t>
      </w:r>
      <w:r>
        <w:rPr>
          <w:rFonts w:cs="Arial" w:ascii="Arial" w:hAnsi="Arial"/>
        </w:rPr>
        <w:t xml:space="preserve"> Linhares. Declaro estar ciente das normas do Processo Eleitoral para escolha do(a) ocupante do cargo, que regem este processo, bem como declaro estar de acordo com seu cumprimento.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3"/>
        <w:gridCol w:w="4946"/>
      </w:tblGrid>
      <w:tr>
        <w:trPr/>
        <w:tc>
          <w:tcPr>
            <w:tcW w:w="934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DADOS DO CANDIDATO</w:t>
            </w:r>
          </w:p>
        </w:tc>
      </w:tr>
      <w:tr>
        <w:trPr/>
        <w:tc>
          <w:tcPr>
            <w:tcW w:w="440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Data de Nascimento</w:t>
            </w:r>
          </w:p>
        </w:tc>
        <w:tc>
          <w:tcPr>
            <w:tcW w:w="4946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40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Tempo de Serviço no Campus Linhares</w:t>
            </w:r>
          </w:p>
        </w:tc>
        <w:tc>
          <w:tcPr>
            <w:tcW w:w="4946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40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Tempo de Serviço no IFES</w:t>
            </w:r>
          </w:p>
        </w:tc>
        <w:tc>
          <w:tcPr>
            <w:tcW w:w="4946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40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E-mail</w:t>
            </w:r>
          </w:p>
        </w:tc>
        <w:tc>
          <w:tcPr>
            <w:tcW w:w="4946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40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Telefone</w:t>
            </w:r>
          </w:p>
        </w:tc>
        <w:tc>
          <w:tcPr>
            <w:tcW w:w="4946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do(a) Candidato(a)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Linhares – ES, _______ de ________________________ de </w:t>
      </w:r>
      <w:r>
        <w:rPr>
          <w:rFonts w:eastAsia="Calibri" w:cs="Arial" w:ascii="Arial" w:hAnsi="Arial"/>
        </w:rPr>
        <w:t>2024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III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FORMULÁRIO PARA RECURSOS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À Comissão Eleitoral – IFES Campus Linhares: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do(a) recorrente: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Cargo efetivo: ___________________________ Matrícula SIAPE: 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Telefone: (     )_________________________ E-mail: 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Objeto do recurso: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Fundamentação:_______________________________________________________________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Linhares – ES, _______ de ________________________ de </w:t>
      </w:r>
      <w:r>
        <w:rPr>
          <w:rFonts w:eastAsia="Calibri" w:cs="Arial" w:ascii="Arial" w:hAnsi="Arial"/>
        </w:rPr>
        <w:t>2024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do(a) Recorrente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49643288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/>
        <w:bCs/>
      </w:rPr>
    </w:pPr>
    <w:r>
      <w:rPr/>
      <w:drawing>
        <wp:inline distT="0" distB="0" distL="0" distR="0">
          <wp:extent cx="616585" cy="64579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bCs/>
      </w:rPr>
    </w:pPr>
    <w:r>
      <w:rPr>
        <w:b/>
        <w:bCs/>
      </w:rPr>
      <w:t>MINISTÉRIO DA EDUCAÇÃO</w:t>
    </w:r>
  </w:p>
  <w:p>
    <w:pPr>
      <w:pStyle w:val="Cabealho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SECRETARIA DE EDUCAÇÃO PROFISSIONAL E TECNOLÓGICA</w:t>
    </w:r>
  </w:p>
  <w:p>
    <w:pPr>
      <w:pStyle w:val="Cabealho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INSTITUTO FEDERAL DE EDUCAÇÃO, CIÊNCIA E TECNOLOGIA DO ESPÍRITO SANTO</w:t>
    </w:r>
  </w:p>
  <w:p>
    <w:pPr>
      <w:pStyle w:val="Cabealho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COMISSÃO ELEITORAL DO CAMPUS LINHARES</w:t>
    </w:r>
  </w:p>
  <w:p>
    <w:pPr>
      <w:pStyle w:val="Cabealho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f5db9"/>
    <w:rPr>
      <w:color w:val="808080"/>
    </w:rPr>
  </w:style>
  <w:style w:type="character" w:styleId="CabealhoChar" w:customStyle="1">
    <w:name w:val="Cabeçalho Char"/>
    <w:basedOn w:val="DefaultParagraphFont"/>
    <w:uiPriority w:val="99"/>
    <w:qFormat/>
    <w:rsid w:val="002f3a2a"/>
    <w:rPr/>
  </w:style>
  <w:style w:type="character" w:styleId="RodapChar" w:customStyle="1">
    <w:name w:val="Rodapé Char"/>
    <w:basedOn w:val="DefaultParagraphFont"/>
    <w:uiPriority w:val="99"/>
    <w:qFormat/>
    <w:rsid w:val="002f3a2a"/>
    <w:rPr/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77230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f3a2a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f3a2a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31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Application>LibreOffice/7.4.6.2$Windows_X86_64 LibreOffice_project/5b1f5509c2decdade7fda905e3e1429a67acd63d</Application>
  <AppVersion>15.0000</AppVersion>
  <Pages>4</Pages>
  <Words>271</Words>
  <Characters>2843</Characters>
  <CharactersWithSpaces>3045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2021-03-29T22:33:00Z</dcterms:created>
  <dc:creator>MAIN-PC</dc:creator>
  <dc:description/>
  <dc:language>pt-BR</dc:language>
  <cp:lastModifiedBy/>
  <dcterms:modified xsi:type="dcterms:W3CDTF">2024-06-24T15:26:54Z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